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57743642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F80328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56C0DE10" w14:textId="77777777" w:rsidR="00F80328" w:rsidRDefault="00F80328" w:rsidP="00F80328">
      <w:pPr>
        <w:widowControl w:val="0"/>
        <w:spacing w:before="60" w:after="0" w:line="240" w:lineRule="auto"/>
        <w:ind w:left="1423" w:right="1140"/>
        <w:jc w:val="center"/>
        <w:rPr>
          <w:rFonts w:eastAsia="Arial Unicode MS" w:cs="Arial"/>
          <w:sz w:val="24"/>
        </w:rPr>
      </w:pPr>
      <w:r>
        <w:rPr>
          <w:rFonts w:eastAsia="Arial Unicode MS" w:cs="Arial"/>
          <w:sz w:val="24"/>
        </w:rPr>
        <w:t>(v znení 1. opravy zjavnej nesprávnosti)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229A8AEE" w:rsidR="00AD4FD2" w:rsidRPr="00A42D69" w:rsidRDefault="00086C0F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E566FC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5D6557BB" w:rsidR="00AD4FD2" w:rsidRPr="00A42D69" w:rsidRDefault="00E566FC" w:rsidP="00AD4FD2">
            <w:pPr>
              <w:spacing w:before="120" w:after="120"/>
              <w:jc w:val="both"/>
            </w:pPr>
            <w:r w:rsidRPr="00E566FC">
              <w:t>Občianske združenie MAS Sabinovsko, o.z.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2FFD117B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3AE64BF7" w:rsidR="00AD4FD2" w:rsidRPr="00A42D69" w:rsidRDefault="00086C0F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566FC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EB2ACA" w:rsidRPr="00334C9E" w14:paraId="769794C5" w14:textId="77777777" w:rsidTr="00FB7C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EC3AC9C" w14:textId="77777777" w:rsidR="00EB2ACA" w:rsidRPr="00334C9E" w:rsidRDefault="00EB2ACA" w:rsidP="00FB7C8F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3C1B2EB" w14:textId="77777777" w:rsidR="00EB2ACA" w:rsidRPr="00334C9E" w:rsidRDefault="00EB2ACA" w:rsidP="00FB7C8F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F99778" w14:textId="77777777" w:rsidR="00EB2ACA" w:rsidRPr="00334C9E" w:rsidRDefault="00EB2ACA" w:rsidP="00FB7C8F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A34B5F9" w14:textId="77777777" w:rsidR="00EB2ACA" w:rsidRPr="00334C9E" w:rsidRDefault="00EB2ACA" w:rsidP="00FB7C8F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3361A6D" w14:textId="77777777" w:rsidR="00EB2ACA" w:rsidRPr="00334C9E" w:rsidRDefault="00EB2ACA" w:rsidP="00FB7C8F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DA0A2EF" w14:textId="77777777" w:rsidR="00EB2ACA" w:rsidRPr="00334C9E" w:rsidRDefault="00EB2ACA" w:rsidP="00FB7C8F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EB2ACA" w:rsidRPr="00334C9E" w14:paraId="1BFFDE63" w14:textId="77777777" w:rsidTr="00FB7C8F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3343A0" w14:textId="77777777" w:rsidR="00EB2ACA" w:rsidRPr="00334C9E" w:rsidRDefault="00EB2ACA" w:rsidP="00FB7C8F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B626EB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EB2ACA" w:rsidRPr="00334C9E" w14:paraId="48174CD6" w14:textId="77777777" w:rsidTr="00FB7C8F">
        <w:trPr>
          <w:trHeight w:val="28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34DB6" w14:textId="77777777" w:rsidR="00EB2ACA" w:rsidRPr="00CB4E45" w:rsidRDefault="00EB2ACA" w:rsidP="00FB7C8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B4E45">
              <w:rPr>
                <w:rFonts w:asciiTheme="minorHAnsi" w:hAnsiTheme="minorHAnsi" w:cs="Arial"/>
                <w:b/>
                <w:bCs/>
                <w:color w:val="000000" w:themeColor="text1"/>
              </w:rPr>
              <w:t>1.1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C91F7A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C9556D" w14:textId="77777777" w:rsidR="00EB2ACA" w:rsidRPr="000E0D45" w:rsidRDefault="00EB2ACA" w:rsidP="00FB7C8F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37DF02BA" w14:textId="77777777" w:rsidR="00EB2ACA" w:rsidRPr="000E0D45" w:rsidRDefault="00EB2ACA" w:rsidP="00FB7C8F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</w:p>
          <w:p w14:paraId="01786208" w14:textId="77777777" w:rsidR="00EB2ACA" w:rsidRPr="000E0D45" w:rsidRDefault="00EB2ACA" w:rsidP="00FB7C8F">
            <w:pPr>
              <w:pStyle w:val="Odsekzoznamu"/>
              <w:numPr>
                <w:ilvl w:val="0"/>
                <w:numId w:val="33"/>
              </w:numPr>
              <w:spacing w:after="0"/>
              <w:ind w:left="466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očakávanými výsledkami,</w:t>
            </w:r>
          </w:p>
          <w:p w14:paraId="025572D3" w14:textId="77777777" w:rsidR="00EB2ACA" w:rsidRPr="00334C9E" w:rsidRDefault="00EB2ACA" w:rsidP="00FB7C8F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22B8AF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E11D" w14:textId="77777777" w:rsidR="00EB2ACA" w:rsidRPr="00334C9E" w:rsidRDefault="00EB2ACA" w:rsidP="00FB7C8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AFBDF6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Zameranie projektu je v súlade s programovou stratégiou IROP.</w:t>
            </w:r>
          </w:p>
        </w:tc>
      </w:tr>
      <w:tr w:rsidR="00EB2ACA" w:rsidRPr="00334C9E" w14:paraId="32881A1A" w14:textId="77777777" w:rsidTr="00FB7C8F">
        <w:trPr>
          <w:trHeight w:val="28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9465" w14:textId="77777777" w:rsidR="00EB2ACA" w:rsidRPr="00CB4E45" w:rsidRDefault="00EB2ACA" w:rsidP="00FB7C8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BAB0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BD2A" w14:textId="77777777" w:rsidR="00EB2ACA" w:rsidRPr="00334C9E" w:rsidRDefault="00EB2ACA" w:rsidP="00FB7C8F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DC30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CE85" w14:textId="77777777" w:rsidR="00EB2ACA" w:rsidRPr="00334C9E" w:rsidRDefault="00EB2ACA" w:rsidP="00FB7C8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176D1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Zameranie projektu nie je v súlade s programovou stratégiou IROP.</w:t>
            </w:r>
          </w:p>
        </w:tc>
      </w:tr>
      <w:tr w:rsidR="00EB2ACA" w:rsidRPr="00334C9E" w14:paraId="320E5821" w14:textId="77777777" w:rsidTr="00FB7C8F">
        <w:trPr>
          <w:trHeight w:val="28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5E19AF" w14:textId="77777777" w:rsidR="00EB2ACA" w:rsidRPr="00CB4E45" w:rsidRDefault="00EB2ACA" w:rsidP="00FB7C8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B4E45">
              <w:rPr>
                <w:rFonts w:cs="Arial"/>
                <w:b/>
                <w:bCs/>
                <w:color w:val="000000" w:themeColor="text1"/>
              </w:rPr>
              <w:t>1.2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0C17ED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FED8A2" w14:textId="77777777" w:rsidR="00EB2ACA" w:rsidRPr="00334C9E" w:rsidRDefault="00EB2ACA" w:rsidP="00FB7C8F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C98A4E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A8CE" w14:textId="77777777" w:rsidR="00EB2ACA" w:rsidRPr="00334C9E" w:rsidRDefault="00EB2ACA" w:rsidP="00FB7C8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17B1D8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Zameranie projektu je v súlade so stratégiou CLLD.</w:t>
            </w:r>
          </w:p>
        </w:tc>
      </w:tr>
      <w:tr w:rsidR="00EB2ACA" w:rsidRPr="00334C9E" w14:paraId="5AA98FA5" w14:textId="77777777" w:rsidTr="00FB7C8F">
        <w:trPr>
          <w:trHeight w:val="28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A75A" w14:textId="77777777" w:rsidR="00EB2ACA" w:rsidRPr="00CB4E45" w:rsidRDefault="00EB2ACA" w:rsidP="00FB7C8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1ED5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A406" w14:textId="77777777" w:rsidR="00EB2ACA" w:rsidRPr="00334C9E" w:rsidRDefault="00EB2ACA" w:rsidP="00FB7C8F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C616E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9E7D" w14:textId="77777777" w:rsidR="00EB2ACA" w:rsidRPr="00334C9E" w:rsidRDefault="00EB2ACA" w:rsidP="00FB7C8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7000C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Zameranie projektu nie je v súlade so stratégiou CLLD.</w:t>
            </w:r>
          </w:p>
        </w:tc>
      </w:tr>
      <w:tr w:rsidR="00EB2ACA" w:rsidRPr="00334C9E" w14:paraId="4E7FCC58" w14:textId="77777777" w:rsidTr="00FB7C8F">
        <w:trPr>
          <w:trHeight w:val="28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F88B21" w14:textId="77777777" w:rsidR="00EB2ACA" w:rsidRPr="00CB4E45" w:rsidRDefault="00EB2ACA" w:rsidP="00FB7C8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B4E45">
              <w:rPr>
                <w:rFonts w:cs="Arial"/>
                <w:b/>
                <w:bCs/>
                <w:color w:val="000000" w:themeColor="text1"/>
              </w:rPr>
              <w:t>1.3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E30D4" w14:textId="77777777" w:rsidR="00EB2ACA" w:rsidRPr="000E0D45" w:rsidRDefault="00EB2ACA" w:rsidP="00FB7C8F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Projekt má dostatočnú pridanú hodnotu pre územie</w:t>
            </w:r>
          </w:p>
          <w:p w14:paraId="24A40591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64944" w14:textId="77777777" w:rsidR="00EB2ACA" w:rsidRPr="000E0D45" w:rsidRDefault="00EB2ACA" w:rsidP="00FB7C8F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2BE59B62" w14:textId="77777777" w:rsidR="00EB2ACA" w:rsidRPr="000E0D45" w:rsidRDefault="00EB2ACA" w:rsidP="00FB7C8F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2286C4BD" w14:textId="77777777" w:rsidR="00EB2ACA" w:rsidRPr="000E0D45" w:rsidRDefault="00EB2ACA" w:rsidP="00FB7C8F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27363ABD" w14:textId="77777777" w:rsidR="00EB2ACA" w:rsidRPr="000E0D45" w:rsidRDefault="00EB2ACA" w:rsidP="00FB7C8F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6678215A" w14:textId="77777777" w:rsidR="00EB2ACA" w:rsidRPr="000E0D45" w:rsidRDefault="00EB2ACA" w:rsidP="00FB7C8F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E0D45">
              <w:rPr>
                <w:rFonts w:cstheme="minorHAnsi"/>
                <w:sz w:val="20"/>
                <w:szCs w:val="20"/>
              </w:rPr>
              <w:t>Projekt má dostatočnú úroveň z hľadiska zabezpečenia komplexnosti služieb v území alebo z hľadiska jeho využiteľnosti v území</w:t>
            </w:r>
          </w:p>
          <w:p w14:paraId="29A4587B" w14:textId="77777777" w:rsidR="00EB2ACA" w:rsidRPr="000E0D45" w:rsidRDefault="00EB2ACA" w:rsidP="00FB7C8F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20E337E8" w14:textId="77777777" w:rsidR="00EB2ACA" w:rsidRPr="000E0D45" w:rsidRDefault="00EB2ACA" w:rsidP="00FB7C8F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47E49539" w14:textId="77777777" w:rsidR="00EB2ACA" w:rsidRPr="00334C9E" w:rsidRDefault="00EB2ACA" w:rsidP="00FB7C8F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D92A9" w14:textId="77777777" w:rsidR="00EB2ACA" w:rsidRPr="000E0D45" w:rsidRDefault="00EB2ACA" w:rsidP="00FB7C8F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003026E7" w14:textId="77777777" w:rsidR="00EB2ACA" w:rsidRPr="000E0D45" w:rsidRDefault="00EB2ACA" w:rsidP="00FB7C8F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525126A9" w14:textId="77777777" w:rsidR="00EB2ACA" w:rsidRPr="000E0D45" w:rsidRDefault="00EB2ACA" w:rsidP="00FB7C8F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0E450AD3" w14:textId="77777777" w:rsidR="00EB2ACA" w:rsidRPr="000E0D45" w:rsidRDefault="00EB2ACA" w:rsidP="00FB7C8F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09BCF1F5" w14:textId="77777777" w:rsidR="00EB2ACA" w:rsidRPr="000E0D45" w:rsidRDefault="00EB2ACA" w:rsidP="00FB7C8F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309B0B69" w14:textId="77777777" w:rsidR="00EB2ACA" w:rsidRPr="000E0D45" w:rsidRDefault="00EB2ACA" w:rsidP="00FB7C8F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0E0D45">
              <w:rPr>
                <w:rFonts w:cstheme="minorHAnsi"/>
                <w:sz w:val="20"/>
                <w:szCs w:val="20"/>
              </w:rPr>
              <w:t>Vylučovacie kritérium</w:t>
            </w:r>
          </w:p>
          <w:p w14:paraId="471198F4" w14:textId="77777777" w:rsidR="00EB2ACA" w:rsidRPr="000E0D45" w:rsidRDefault="00EB2ACA" w:rsidP="00FB7C8F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0925B25E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7EF1" w14:textId="77777777" w:rsidR="00EB2ACA" w:rsidRPr="000E0D45" w:rsidRDefault="00EB2ACA" w:rsidP="00FB7C8F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406A9F45" w14:textId="77777777" w:rsidR="00EB2ACA" w:rsidRPr="00334C9E" w:rsidRDefault="00EB2ACA" w:rsidP="00FB7C8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0E0D45">
              <w:rPr>
                <w:rFonts w:cstheme="minorHAnsi"/>
                <w:sz w:val="20"/>
                <w:szCs w:val="2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6CEAFD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  <w:r w:rsidRPr="000E0D45">
              <w:rPr>
                <w:rFonts w:cstheme="minorHAnsi"/>
                <w:sz w:val="20"/>
                <w:szCs w:val="20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EB2ACA" w:rsidRPr="00334C9E" w14:paraId="577BF42A" w14:textId="77777777" w:rsidTr="00FB7C8F">
        <w:trPr>
          <w:trHeight w:val="28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1D0B" w14:textId="77777777" w:rsidR="00EB2ACA" w:rsidRPr="00CB4E45" w:rsidRDefault="00EB2ACA" w:rsidP="00FB7C8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F700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AA31" w14:textId="77777777" w:rsidR="00EB2ACA" w:rsidRPr="00334C9E" w:rsidRDefault="00EB2ACA" w:rsidP="00FB7C8F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08EA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0785" w14:textId="77777777" w:rsidR="00EB2ACA" w:rsidRPr="000E0D45" w:rsidRDefault="00EB2ACA" w:rsidP="00FB7C8F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32DB65BD" w14:textId="77777777" w:rsidR="00EB2ACA" w:rsidRPr="00334C9E" w:rsidRDefault="00EB2ACA" w:rsidP="00FB7C8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0E0D45">
              <w:rPr>
                <w:rFonts w:cstheme="minorHAnsi"/>
                <w:sz w:val="20"/>
                <w:szCs w:val="20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D722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  <w:r w:rsidRPr="000E0D45">
              <w:rPr>
                <w:rFonts w:cstheme="minorHAnsi"/>
                <w:sz w:val="20"/>
                <w:szCs w:val="20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EB2ACA" w:rsidRPr="00334C9E" w14:paraId="523BC51C" w14:textId="77777777" w:rsidTr="00FB7C8F">
        <w:trPr>
          <w:trHeight w:val="28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52CDAB" w14:textId="77777777" w:rsidR="00EB2ACA" w:rsidRPr="00CB4E45" w:rsidRDefault="00EB2ACA" w:rsidP="00FB7C8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B4E45">
              <w:rPr>
                <w:rFonts w:cs="Arial"/>
                <w:b/>
                <w:bCs/>
                <w:color w:val="000000" w:themeColor="text1"/>
              </w:rPr>
              <w:t>1.4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A8EDDE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  <w:r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</w:t>
            </w: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A21D5" w14:textId="77777777" w:rsidR="00EB2ACA" w:rsidRPr="00334C9E" w:rsidRDefault="00EB2ACA" w:rsidP="00FB7C8F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0CD76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 w:rsidRPr="008A0DE1">
              <w:rPr>
                <w:rFonts w:eastAsia="Times New Roman" w:cstheme="minorHAnsi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DC9D" w14:textId="77777777" w:rsidR="00EB2ACA" w:rsidRPr="00334C9E" w:rsidRDefault="00EB2ACA" w:rsidP="00FB7C8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>
              <w:rPr>
                <w:rFonts w:eastAsia="Times New Roman" w:cstheme="minorHAnsi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A6E71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Projekt má inovatívny charakter.</w:t>
            </w:r>
          </w:p>
        </w:tc>
      </w:tr>
      <w:tr w:rsidR="00EB2ACA" w:rsidRPr="00334C9E" w14:paraId="54D442BA" w14:textId="77777777" w:rsidTr="00FB7C8F">
        <w:trPr>
          <w:trHeight w:val="28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97C4" w14:textId="77777777" w:rsidR="00EB2ACA" w:rsidRPr="00CB4E45" w:rsidRDefault="00EB2ACA" w:rsidP="00FB7C8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16D1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16E2" w14:textId="77777777" w:rsidR="00EB2ACA" w:rsidRPr="00334C9E" w:rsidRDefault="00EB2ACA" w:rsidP="00FB7C8F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B678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CF50" w14:textId="77777777" w:rsidR="00EB2ACA" w:rsidRPr="00334C9E" w:rsidRDefault="00EB2ACA" w:rsidP="00FB7C8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>
              <w:rPr>
                <w:rFonts w:eastAsia="Times New Roman" w:cstheme="minorHAnsi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3956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Projekt nemá inovatívny charakter.</w:t>
            </w:r>
          </w:p>
        </w:tc>
      </w:tr>
      <w:tr w:rsidR="00EB2ACA" w:rsidRPr="00334C9E" w14:paraId="589423BB" w14:textId="77777777" w:rsidTr="00FB7C8F">
        <w:trPr>
          <w:trHeight w:val="28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10B309" w14:textId="77777777" w:rsidR="00EB2ACA" w:rsidRPr="00CB4E45" w:rsidRDefault="00EB2ACA" w:rsidP="00FB7C8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B4E45">
              <w:rPr>
                <w:rFonts w:cs="Arial"/>
                <w:b/>
                <w:bCs/>
                <w:color w:val="000000" w:themeColor="text1"/>
              </w:rPr>
              <w:t>1.5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B14C78" w14:textId="77777777" w:rsidR="00EB2ACA" w:rsidRPr="000E0D45" w:rsidRDefault="00EB2ACA" w:rsidP="00FB7C8F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  <w:p w14:paraId="59CF5628" w14:textId="77777777" w:rsidR="00EB2ACA" w:rsidRPr="000E0D45" w:rsidRDefault="00EB2ACA" w:rsidP="00FB7C8F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Žiadateľovi nebol doteraz schválený žiaden projekt v rámci výziev MAS.</w:t>
            </w:r>
          </w:p>
          <w:p w14:paraId="02293013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5FFD4" w14:textId="77777777" w:rsidR="00EB2ACA" w:rsidRPr="00334C9E" w:rsidRDefault="00EB2ACA" w:rsidP="00FB7C8F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420F7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 w:rsidRPr="008A0DE1">
              <w:rPr>
                <w:rFonts w:eastAsia="Times New Roman" w:cstheme="minorHAnsi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7000" w14:textId="77777777" w:rsidR="00EB2ACA" w:rsidRPr="000E0D45" w:rsidRDefault="00EB2ACA" w:rsidP="00FB7C8F">
            <w:pPr>
              <w:spacing w:line="276" w:lineRule="auto"/>
              <w:jc w:val="center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  <w:p w14:paraId="3432999D" w14:textId="77777777" w:rsidR="00EB2ACA" w:rsidRPr="00334C9E" w:rsidRDefault="00EB2ACA" w:rsidP="00FB7C8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3BE385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Nie</w:t>
            </w:r>
            <w:r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</w:t>
            </w: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>bol schválený</w:t>
            </w:r>
          </w:p>
        </w:tc>
      </w:tr>
      <w:tr w:rsidR="00EB2ACA" w:rsidRPr="00334C9E" w14:paraId="092D79D6" w14:textId="77777777" w:rsidTr="00FB7C8F">
        <w:trPr>
          <w:trHeight w:val="28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A289" w14:textId="77777777" w:rsidR="00EB2ACA" w:rsidRPr="00CB4E45" w:rsidRDefault="00EB2ACA" w:rsidP="00FB7C8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474D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0D2C" w14:textId="77777777" w:rsidR="00EB2ACA" w:rsidRPr="00334C9E" w:rsidRDefault="00EB2ACA" w:rsidP="00FB7C8F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0D4D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2547" w14:textId="77777777" w:rsidR="00EB2ACA" w:rsidRPr="00334C9E" w:rsidRDefault="00EB2ACA" w:rsidP="00FB7C8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1 bod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FA9E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Áno</w:t>
            </w:r>
            <w:r>
              <w:rPr>
                <w:rFonts w:eastAsia="Times New Roman" w:cstheme="minorHAnsi"/>
                <w:sz w:val="20"/>
                <w:szCs w:val="20"/>
                <w:lang w:eastAsia="sk-SK"/>
              </w:rPr>
              <w:t>, ne</w:t>
            </w:r>
            <w:r w:rsidRPr="00366DFD">
              <w:rPr>
                <w:rFonts w:eastAsia="Times New Roman" w:cstheme="minorHAnsi"/>
                <w:sz w:val="20"/>
                <w:szCs w:val="20"/>
                <w:lang w:eastAsia="sk-SK"/>
              </w:rPr>
              <w:t>bol schválený</w:t>
            </w:r>
          </w:p>
        </w:tc>
      </w:tr>
      <w:tr w:rsidR="00EB2ACA" w:rsidRPr="00334C9E" w14:paraId="5C0A2FB0" w14:textId="77777777" w:rsidTr="00FB7C8F">
        <w:trPr>
          <w:trHeight w:val="19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A7B2BA" w14:textId="77777777" w:rsidR="00EB2ACA" w:rsidRPr="00CB4E45" w:rsidRDefault="00EB2ACA" w:rsidP="00FB7C8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CB4E45">
              <w:rPr>
                <w:rFonts w:cs="Arial"/>
                <w:b/>
                <w:bCs/>
                <w:color w:val="000000" w:themeColor="text1"/>
              </w:rPr>
              <w:t>1.6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8054F3" w14:textId="77777777" w:rsidR="00EB2ACA" w:rsidRPr="000E0D45" w:rsidRDefault="00EB2ACA" w:rsidP="00FB7C8F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Prínos realizácie projektu na územie MAS.</w:t>
            </w:r>
          </w:p>
          <w:p w14:paraId="5247BDC7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484A6B" w14:textId="77777777" w:rsidR="00EB2ACA" w:rsidRPr="00334C9E" w:rsidRDefault="00EB2ACA" w:rsidP="00FB7C8F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5BBD84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 w:rsidRPr="008A0DE1">
              <w:rPr>
                <w:rFonts w:eastAsia="Times New Roman" w:cstheme="minorHAnsi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5835" w14:textId="77777777" w:rsidR="00EB2ACA" w:rsidRPr="00334C9E" w:rsidRDefault="00EB2ACA" w:rsidP="00FB7C8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0 bodov</w:t>
            </w:r>
            <w:r w:rsidRPr="000E0D45" w:rsidDel="003938AA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EA844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Projekt má prínos pre jednu obec na území MAS.</w:t>
            </w:r>
          </w:p>
        </w:tc>
      </w:tr>
      <w:tr w:rsidR="00EB2ACA" w:rsidRPr="00334C9E" w14:paraId="19CE71E7" w14:textId="77777777" w:rsidTr="00FB7C8F">
        <w:trPr>
          <w:trHeight w:val="190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45DDD" w14:textId="77777777" w:rsidR="00EB2ACA" w:rsidRPr="00CB4E45" w:rsidRDefault="00EB2ACA" w:rsidP="00FB7C8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1A27B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30F31" w14:textId="77777777" w:rsidR="00EB2ACA" w:rsidRPr="00334C9E" w:rsidRDefault="00EB2ACA" w:rsidP="00FB7C8F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4AA1B9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ADE4B" w14:textId="77777777" w:rsidR="00EB2ACA" w:rsidRPr="00334C9E" w:rsidRDefault="00EB2ACA" w:rsidP="00FB7C8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EC3E8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Projekt má prínos pre dve až tri obce na území MAS.</w:t>
            </w:r>
          </w:p>
        </w:tc>
      </w:tr>
      <w:tr w:rsidR="00EB2ACA" w:rsidRPr="00334C9E" w14:paraId="1C2E9E76" w14:textId="77777777" w:rsidTr="00FB7C8F">
        <w:trPr>
          <w:trHeight w:val="19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5D7F" w14:textId="77777777" w:rsidR="00EB2ACA" w:rsidRPr="00CB4E45" w:rsidRDefault="00EB2ACA" w:rsidP="00FB7C8F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9BE9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447D" w14:textId="77777777" w:rsidR="00EB2ACA" w:rsidRPr="00334C9E" w:rsidRDefault="00EB2ACA" w:rsidP="00FB7C8F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3937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C999" w14:textId="77777777" w:rsidR="00EB2ACA" w:rsidRPr="00334C9E" w:rsidRDefault="00EB2ACA" w:rsidP="00FB7C8F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CB86" w14:textId="179428AA" w:rsidR="00EB2ACA" w:rsidRPr="00334C9E" w:rsidRDefault="00EB2ACA" w:rsidP="00FB7C8F">
            <w:pPr>
              <w:rPr>
                <w:rFonts w:eastAsia="Helvetica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Projekt má prínos pre </w:t>
            </w:r>
            <w:r w:rsidR="00086C0F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štyri </w:t>
            </w: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a viac obcí na území MAS.</w:t>
            </w:r>
          </w:p>
        </w:tc>
      </w:tr>
      <w:tr w:rsidR="00EB2ACA" w:rsidRPr="00334C9E" w14:paraId="571AAFB4" w14:textId="77777777" w:rsidTr="00FB7C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D2FC" w14:textId="77777777" w:rsidR="00EB2ACA" w:rsidRPr="00CB4E45" w:rsidRDefault="00EB2ACA" w:rsidP="00FB7C8F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CB4E45">
              <w:rPr>
                <w:rFonts w:cs="Arial"/>
                <w:b/>
                <w:bCs/>
                <w:color w:val="000000" w:themeColor="text1"/>
              </w:rPr>
              <w:t>1.7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D746" w14:textId="77777777" w:rsidR="00EB2ACA" w:rsidRPr="000E0D45" w:rsidRDefault="00EB2ACA" w:rsidP="00FB7C8F">
            <w:pPr>
              <w:spacing w:line="276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Projekt napĺňa špecifický merateľný ukazovateľ </w:t>
            </w: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lastRenderedPageBreak/>
              <w:t>stratégie CLLD daného opatrenia.</w:t>
            </w:r>
          </w:p>
          <w:p w14:paraId="045A8E72" w14:textId="77777777" w:rsidR="00EB2ACA" w:rsidRPr="00334C9E" w:rsidRDefault="00EB2ACA" w:rsidP="00FB7C8F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621D" w14:textId="77777777" w:rsidR="00EB2ACA" w:rsidRPr="00334C9E" w:rsidRDefault="00EB2ACA" w:rsidP="00FB7C8F">
            <w:pPr>
              <w:numPr>
                <w:ilvl w:val="0"/>
                <w:numId w:val="21"/>
              </w:num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lastRenderedPageBreak/>
              <w:t>Posudzuje sa, či sa užívateľ zaviazal k naplneniu špecifického merateľného ukazovateľa stratégie CLLD, definovaného vo výzve MAS.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BCF1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A0DE1">
              <w:rPr>
                <w:rFonts w:eastAsia="Times New Roman" w:cstheme="minorHAnsi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2B30" w14:textId="77777777" w:rsidR="00EB2ACA" w:rsidRPr="00334C9E" w:rsidRDefault="00EB2ACA" w:rsidP="00FB7C8F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AEC6" w14:textId="77777777" w:rsidR="00EB2ACA" w:rsidRPr="00334C9E" w:rsidRDefault="00EB2ACA" w:rsidP="00FB7C8F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Projekt nenapĺňa špecificky stanovený merateľný ukazovateľov stratégie CLLD</w:t>
            </w:r>
          </w:p>
        </w:tc>
      </w:tr>
      <w:tr w:rsidR="00EB2ACA" w:rsidRPr="00334C9E" w14:paraId="79B79EF1" w14:textId="77777777" w:rsidTr="00FB7C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7B10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D328" w14:textId="77777777" w:rsidR="00EB2ACA" w:rsidRPr="00334C9E" w:rsidRDefault="00EB2ACA" w:rsidP="00FB7C8F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5DCD" w14:textId="77777777" w:rsidR="00EB2ACA" w:rsidRPr="00334C9E" w:rsidRDefault="00EB2ACA" w:rsidP="00FB7C8F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6B20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6272" w14:textId="77777777" w:rsidR="00EB2ACA" w:rsidRPr="00334C9E" w:rsidRDefault="00EB2ACA" w:rsidP="00FB7C8F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959F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Projekt napĺňa špecificky stanovený merateľný ukazovateľov stratégie CLLD</w:t>
            </w:r>
          </w:p>
        </w:tc>
      </w:tr>
      <w:tr w:rsidR="00EB2ACA" w:rsidRPr="00334C9E" w14:paraId="1F891364" w14:textId="77777777" w:rsidTr="00FB7C8F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4598DDF" w14:textId="77777777" w:rsidR="00EB2ACA" w:rsidRPr="00334C9E" w:rsidRDefault="00EB2ACA" w:rsidP="00FB7C8F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A4637A" w14:textId="77777777" w:rsidR="00EB2ACA" w:rsidRPr="00334C9E" w:rsidRDefault="00EB2ACA" w:rsidP="00FB7C8F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EB2ACA" w:rsidRPr="00334C9E" w14:paraId="0F743BDA" w14:textId="77777777" w:rsidTr="00FB7C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B586" w14:textId="77777777" w:rsidR="00EB2ACA" w:rsidRPr="00CB4E45" w:rsidRDefault="00EB2ACA" w:rsidP="00FB7C8F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CB4E45">
              <w:rPr>
                <w:rFonts w:asciiTheme="minorHAnsi" w:hAnsiTheme="minorHAnsi" w:cs="Arial"/>
                <w:b/>
                <w:bCs/>
                <w:color w:val="000000" w:themeColor="text1"/>
              </w:rPr>
              <w:t>2.1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B97C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A1CA" w14:textId="77777777" w:rsidR="00EB2ACA" w:rsidRPr="000E0D45" w:rsidRDefault="00EB2ACA" w:rsidP="00FB7C8F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Posudzuje sa:</w:t>
            </w:r>
          </w:p>
          <w:p w14:paraId="1BA090C3" w14:textId="77777777" w:rsidR="00EB2ACA" w:rsidRPr="000E0D45" w:rsidRDefault="00EB2ACA" w:rsidP="00FB7C8F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</w:p>
          <w:p w14:paraId="79DE3C2A" w14:textId="77777777" w:rsidR="00EB2ACA" w:rsidRPr="000E0D45" w:rsidRDefault="00EB2ACA" w:rsidP="00FB7C8F">
            <w:pPr>
              <w:pStyle w:val="Odsekzoznamu"/>
              <w:numPr>
                <w:ilvl w:val="0"/>
                <w:numId w:val="33"/>
              </w:numPr>
              <w:spacing w:after="0"/>
              <w:ind w:left="466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 aktivity nadväzujú na východiskovú situáciu,</w:t>
            </w:r>
          </w:p>
          <w:p w14:paraId="5DB7015B" w14:textId="77777777" w:rsidR="00EB2ACA" w:rsidRDefault="00EB2ACA" w:rsidP="00FB7C8F">
            <w:pPr>
              <w:pStyle w:val="Odsekzoznamu"/>
              <w:numPr>
                <w:ilvl w:val="0"/>
                <w:numId w:val="33"/>
              </w:numPr>
              <w:spacing w:after="0"/>
              <w:ind w:left="466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 sú dostatočne zrozumiteľné a je zrejmé, čo chce žiadateľ dosiahnuť,</w:t>
            </w:r>
          </w:p>
          <w:p w14:paraId="50BBE1B1" w14:textId="77777777" w:rsidR="00EB2ACA" w:rsidRPr="00635ED2" w:rsidRDefault="00EB2ACA" w:rsidP="00FB7C8F">
            <w:pPr>
              <w:pStyle w:val="Odsekzoznamu"/>
              <w:numPr>
                <w:ilvl w:val="0"/>
                <w:numId w:val="33"/>
              </w:numPr>
              <w:spacing w:after="0"/>
              <w:ind w:left="466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635ED2"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10C7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7517" w14:textId="77777777" w:rsidR="00EB2ACA" w:rsidRPr="00334C9E" w:rsidRDefault="00EB2ACA" w:rsidP="00FB7C8F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C22E" w14:textId="77777777" w:rsidR="00EB2ACA" w:rsidRPr="00334C9E" w:rsidRDefault="00EB2ACA" w:rsidP="00FB7C8F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EB2ACA" w:rsidRPr="00334C9E" w14:paraId="44BEE3F5" w14:textId="77777777" w:rsidTr="00FB7C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C533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3FC6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475A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F18EB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C551" w14:textId="77777777" w:rsidR="00EB2ACA" w:rsidRPr="00334C9E" w:rsidRDefault="00EB2ACA" w:rsidP="00FB7C8F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7505" w14:textId="77777777" w:rsidR="00EB2ACA" w:rsidRPr="00334C9E" w:rsidRDefault="00EB2ACA" w:rsidP="00FB7C8F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EB2ACA" w:rsidRPr="00334C9E" w14:paraId="6B974CDC" w14:textId="77777777" w:rsidTr="00FB7C8F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3C0F1C" w14:textId="77777777" w:rsidR="00EB2ACA" w:rsidRPr="00334C9E" w:rsidRDefault="00EB2ACA" w:rsidP="00FB7C8F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1C8E99" w14:textId="77777777" w:rsidR="00EB2ACA" w:rsidRPr="00334C9E" w:rsidRDefault="00EB2ACA" w:rsidP="00FB7C8F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EB2ACA" w:rsidRPr="00334C9E" w14:paraId="507E042E" w14:textId="77777777" w:rsidTr="00FB7C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867D" w14:textId="77777777" w:rsidR="00EB2ACA" w:rsidRPr="00CB4E45" w:rsidRDefault="00EB2ACA" w:rsidP="00FB7C8F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CB4E45">
              <w:rPr>
                <w:rFonts w:asciiTheme="minorHAnsi" w:hAnsiTheme="minorHAnsi" w:cs="Arial"/>
                <w:b/>
                <w:bCs/>
                <w:color w:val="000000" w:themeColor="text1"/>
              </w:rPr>
              <w:t>3.1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38E9" w14:textId="77777777" w:rsidR="00EB2ACA" w:rsidRPr="000E0D45" w:rsidRDefault="00EB2ACA" w:rsidP="00FB7C8F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Posúdenie prevádzkovej a technickej udržateľnosti projektu</w:t>
            </w:r>
          </w:p>
          <w:p w14:paraId="684411C4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8537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4FDF" w14:textId="77777777" w:rsidR="00EB2ACA" w:rsidRPr="00334C9E" w:rsidRDefault="00EB2ACA" w:rsidP="00FB7C8F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DD08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262A" w14:textId="77777777" w:rsidR="00EB2ACA" w:rsidRPr="00334C9E" w:rsidRDefault="00EB2ACA" w:rsidP="00FB7C8F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EB2ACA" w:rsidRPr="00334C9E" w14:paraId="39BFD800" w14:textId="77777777" w:rsidTr="00FB7C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3A45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F2F94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F152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A53D" w14:textId="77777777" w:rsidR="00EB2ACA" w:rsidRPr="00334C9E" w:rsidRDefault="00EB2ACA" w:rsidP="00FB7C8F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DF5D1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38E7" w14:textId="577BAB07" w:rsidR="00EB2ACA" w:rsidRPr="00334C9E" w:rsidRDefault="00EB2ACA" w:rsidP="00FB7C8F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EB2ACA" w:rsidRPr="00334C9E" w14:paraId="10EC50B2" w14:textId="77777777" w:rsidTr="00FB7C8F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FCE48ED" w14:textId="77777777" w:rsidR="00EB2ACA" w:rsidRPr="00334C9E" w:rsidRDefault="00EB2ACA" w:rsidP="00FB7C8F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7D0662A" w14:textId="77777777" w:rsidR="00EB2ACA" w:rsidRPr="00334C9E" w:rsidRDefault="00EB2ACA" w:rsidP="00FB7C8F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EB2ACA" w:rsidRPr="00334C9E" w14:paraId="067739C6" w14:textId="77777777" w:rsidTr="00FB7C8F">
        <w:trPr>
          <w:trHeight w:val="42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E084D2" w14:textId="77777777" w:rsidR="00EB2ACA" w:rsidRPr="00CB4E45" w:rsidRDefault="00EB2ACA" w:rsidP="00FB7C8F">
            <w:pPr>
              <w:jc w:val="center"/>
              <w:rPr>
                <w:rFonts w:cs="Arial"/>
                <w:b/>
                <w:bCs/>
                <w:color w:val="000000" w:themeColor="text1"/>
                <w:highlight w:val="yellow"/>
              </w:rPr>
            </w:pPr>
            <w:r w:rsidRPr="00CB4E45">
              <w:rPr>
                <w:rFonts w:asciiTheme="minorHAnsi" w:hAnsiTheme="minorHAnsi" w:cs="Arial"/>
                <w:b/>
                <w:bCs/>
                <w:color w:val="000000" w:themeColor="text1"/>
              </w:rPr>
              <w:t>4.1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54430E" w14:textId="77777777" w:rsidR="00EB2ACA" w:rsidRPr="00334C9E" w:rsidRDefault="00EB2ACA" w:rsidP="00FB7C8F">
            <w:pPr>
              <w:rPr>
                <w:rFonts w:cs="Arial"/>
                <w:color w:val="000000" w:themeColor="text1"/>
                <w:highlight w:val="yellow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D56F6" w14:textId="77777777" w:rsidR="00EB2ACA" w:rsidRPr="000E0D45" w:rsidRDefault="00EB2ACA" w:rsidP="00FB7C8F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Posudzuje sa, či sú žiadané výdavky projektu:</w:t>
            </w:r>
          </w:p>
          <w:p w14:paraId="021E0445" w14:textId="77777777" w:rsidR="00EB2ACA" w:rsidRPr="000E0D45" w:rsidRDefault="00EB2ACA" w:rsidP="00FB7C8F">
            <w:pPr>
              <w:pStyle w:val="Odsekzoznamu"/>
              <w:numPr>
                <w:ilvl w:val="0"/>
                <w:numId w:val="33"/>
              </w:numPr>
              <w:spacing w:after="0"/>
              <w:ind w:left="466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vecne (obsahovo) oprávnené v zmysle podmienok výzvy,</w:t>
            </w:r>
          </w:p>
          <w:p w14:paraId="549689EE" w14:textId="77777777" w:rsidR="00EB2ACA" w:rsidRPr="000E0D45" w:rsidRDefault="00EB2ACA" w:rsidP="00FB7C8F">
            <w:pPr>
              <w:pStyle w:val="Odsekzoznamu"/>
              <w:numPr>
                <w:ilvl w:val="0"/>
                <w:numId w:val="33"/>
              </w:numPr>
              <w:spacing w:after="0"/>
              <w:ind w:left="466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účelné z hľadiska predpokladu naplnenia stanovených cieľov projektu,</w:t>
            </w:r>
          </w:p>
          <w:p w14:paraId="2E365884" w14:textId="77777777" w:rsidR="00EB2ACA" w:rsidRPr="000E0D45" w:rsidRDefault="00EB2ACA" w:rsidP="00FB7C8F">
            <w:pPr>
              <w:pStyle w:val="Odsekzoznamu"/>
              <w:numPr>
                <w:ilvl w:val="0"/>
                <w:numId w:val="33"/>
              </w:numPr>
              <w:spacing w:after="0"/>
              <w:ind w:left="466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nevyhnutné na realizáciu aktivít projektu</w:t>
            </w:r>
          </w:p>
          <w:p w14:paraId="75EE7D64" w14:textId="77777777" w:rsidR="00EB2ACA" w:rsidRPr="000E0D45" w:rsidRDefault="00EB2ACA" w:rsidP="00FB7C8F">
            <w:pPr>
              <w:spacing w:line="276" w:lineRule="auto"/>
              <w:ind w:left="106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</w:p>
          <w:p w14:paraId="594D636E" w14:textId="77777777" w:rsidR="00EB2ACA" w:rsidRPr="00334C9E" w:rsidRDefault="00EB2ACA" w:rsidP="00FB7C8F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 prípade identifikácie výdavkov, ktoré nespĺňajú uvedené kritériá hodnotiteľ tieto výdavky </w:t>
            </w: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EC67C7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F796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081B79" w14:textId="77777777" w:rsidR="00EB2ACA" w:rsidRDefault="00EB2ACA" w:rsidP="00FB7C8F">
            <w:pP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  <w:p w14:paraId="2B12ACAD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  <w:highlight w:val="yellow"/>
              </w:rPr>
            </w:pPr>
          </w:p>
        </w:tc>
      </w:tr>
      <w:tr w:rsidR="00EB2ACA" w:rsidRPr="00334C9E" w14:paraId="530673DD" w14:textId="77777777" w:rsidTr="00FB7C8F">
        <w:trPr>
          <w:trHeight w:val="42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01B00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A012" w14:textId="77777777" w:rsidR="00EB2ACA" w:rsidRPr="00334C9E" w:rsidRDefault="00EB2ACA" w:rsidP="00FB7C8F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C0E8" w14:textId="77777777" w:rsidR="00EB2ACA" w:rsidRPr="00334C9E" w:rsidRDefault="00EB2ACA" w:rsidP="00FB7C8F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7379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D813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3920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EB2ACA" w:rsidRPr="00334C9E" w14:paraId="3D7DE51D" w14:textId="77777777" w:rsidTr="00FB7C8F">
        <w:trPr>
          <w:trHeight w:val="42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97CD10" w14:textId="77777777" w:rsidR="00EB2ACA" w:rsidRPr="00CB4E45" w:rsidRDefault="00EB2ACA" w:rsidP="00FB7C8F">
            <w:pPr>
              <w:jc w:val="center"/>
              <w:rPr>
                <w:rFonts w:cs="Arial"/>
                <w:b/>
                <w:bCs/>
                <w:color w:val="000000" w:themeColor="text1"/>
                <w:highlight w:val="yellow"/>
              </w:rPr>
            </w:pPr>
            <w:r w:rsidRPr="00CB4E45">
              <w:rPr>
                <w:rFonts w:cs="Arial"/>
                <w:b/>
                <w:bCs/>
                <w:color w:val="000000" w:themeColor="text1"/>
              </w:rPr>
              <w:t>4.2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A2A83F" w14:textId="77777777" w:rsidR="00EB2ACA" w:rsidRPr="00334C9E" w:rsidRDefault="00EB2ACA" w:rsidP="00FB7C8F">
            <w:pPr>
              <w:rPr>
                <w:rFonts w:cs="Arial"/>
                <w:color w:val="000000" w:themeColor="text1"/>
                <w:highlight w:val="yellow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1D2CA9" w14:textId="77777777" w:rsidR="00EB2ACA" w:rsidRPr="000E0D45" w:rsidRDefault="00EB2ACA" w:rsidP="00FB7C8F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70473CF0" w14:textId="77777777" w:rsidR="00EB2ACA" w:rsidRPr="000E0D45" w:rsidRDefault="00EB2ACA" w:rsidP="00FB7C8F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77F9B29A" w14:textId="77777777" w:rsidR="00EB2ACA" w:rsidRPr="000E0D45" w:rsidRDefault="00EB2ACA" w:rsidP="00FB7C8F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</w:p>
          <w:p w14:paraId="4145C20B" w14:textId="77777777" w:rsidR="00EB2ACA" w:rsidRPr="00334C9E" w:rsidRDefault="00EB2ACA" w:rsidP="00FB7C8F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3202D4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48E6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3056C7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EB2ACA" w:rsidRPr="00334C9E" w14:paraId="1E6A9E59" w14:textId="77777777" w:rsidTr="00FB7C8F">
        <w:trPr>
          <w:trHeight w:val="42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54B1" w14:textId="77777777" w:rsidR="00EB2ACA" w:rsidRPr="00CB4E45" w:rsidRDefault="00EB2ACA" w:rsidP="00FB7C8F">
            <w:pPr>
              <w:jc w:val="center"/>
              <w:rPr>
                <w:rFonts w:cs="Arial"/>
                <w:b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C4E6" w14:textId="77777777" w:rsidR="00EB2ACA" w:rsidRPr="00334C9E" w:rsidRDefault="00EB2ACA" w:rsidP="00FB7C8F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60AE" w14:textId="77777777" w:rsidR="00EB2ACA" w:rsidRPr="00334C9E" w:rsidRDefault="00EB2ACA" w:rsidP="00FB7C8F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C4BC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2BC1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3B39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EB2ACA" w:rsidRPr="00334C9E" w14:paraId="14C8F500" w14:textId="77777777" w:rsidTr="00FB7C8F">
        <w:trPr>
          <w:trHeight w:val="28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498F5A" w14:textId="77777777" w:rsidR="00EB2ACA" w:rsidRPr="00CB4E45" w:rsidRDefault="00EB2ACA" w:rsidP="00FB7C8F">
            <w:pPr>
              <w:jc w:val="center"/>
              <w:rPr>
                <w:rFonts w:cs="Arial"/>
                <w:b/>
                <w:bCs/>
                <w:color w:val="000000" w:themeColor="text1"/>
                <w:highlight w:val="yellow"/>
              </w:rPr>
            </w:pPr>
            <w:r w:rsidRPr="00CB4E45">
              <w:rPr>
                <w:rFonts w:cs="Arial"/>
                <w:b/>
                <w:bCs/>
                <w:color w:val="000000" w:themeColor="text1"/>
              </w:rPr>
              <w:t>4.3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D5EED" w14:textId="77777777" w:rsidR="00EB2ACA" w:rsidRPr="000E0D45" w:rsidRDefault="00EB2ACA" w:rsidP="00FB7C8F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Finančná</w:t>
            </w:r>
          </w:p>
          <w:p w14:paraId="2BFF89A2" w14:textId="77777777" w:rsidR="00EB2ACA" w:rsidRPr="000E0D45" w:rsidRDefault="00EB2ACA" w:rsidP="00FB7C8F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charakteristika</w:t>
            </w:r>
          </w:p>
          <w:p w14:paraId="054FD609" w14:textId="77777777" w:rsidR="00EB2ACA" w:rsidRPr="00334C9E" w:rsidRDefault="00EB2ACA" w:rsidP="00FB7C8F">
            <w:pPr>
              <w:rPr>
                <w:rFonts w:cs="Arial"/>
                <w:color w:val="000000" w:themeColor="text1"/>
                <w:highlight w:val="yellow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2C400" w14:textId="77777777" w:rsidR="00EB2ACA" w:rsidRPr="000E0D45" w:rsidRDefault="00EB2ACA" w:rsidP="00FB7C8F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AB61EB3" w14:textId="77777777" w:rsidR="00EB2ACA" w:rsidRPr="000E0D45" w:rsidRDefault="00EB2ACA" w:rsidP="00FB7C8F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</w:p>
          <w:p w14:paraId="47C485AE" w14:textId="77777777" w:rsidR="00EB2ACA" w:rsidRPr="000E0D45" w:rsidRDefault="00EB2ACA" w:rsidP="00FB7C8F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verejného sektora sa komplexne posudzujú ukazovatele likvidity a ukazovatele zadlženosti.</w:t>
            </w:r>
          </w:p>
          <w:p w14:paraId="59493715" w14:textId="77777777" w:rsidR="00EB2ACA" w:rsidRPr="00334C9E" w:rsidRDefault="00EB2ACA" w:rsidP="00FB7C8F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D2F66B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46641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eastAsia="Times New Roman" w:cstheme="minorHAnsi"/>
                <w:sz w:val="20"/>
                <w:szCs w:val="20"/>
                <w:lang w:eastAsia="sk-SK"/>
              </w:rPr>
              <w:t>1</w:t>
            </w: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1376FF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E0D45">
              <w:rPr>
                <w:rFonts w:cstheme="minorHAnsi"/>
                <w:sz w:val="20"/>
                <w:szCs w:val="20"/>
              </w:rPr>
              <w:t>Subjekt s nepriaznivou finančnou situáciou</w:t>
            </w:r>
          </w:p>
        </w:tc>
      </w:tr>
      <w:tr w:rsidR="00EB2ACA" w:rsidRPr="00334C9E" w14:paraId="28E74562" w14:textId="77777777" w:rsidTr="00FB7C8F">
        <w:trPr>
          <w:trHeight w:val="28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BB320" w14:textId="77777777" w:rsidR="00EB2ACA" w:rsidRPr="00CB4E45" w:rsidRDefault="00EB2ACA" w:rsidP="00FB7C8F">
            <w:pPr>
              <w:jc w:val="center"/>
              <w:rPr>
                <w:rFonts w:cs="Arial"/>
                <w:b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3C052" w14:textId="77777777" w:rsidR="00EB2ACA" w:rsidRPr="00334C9E" w:rsidRDefault="00EB2ACA" w:rsidP="00FB7C8F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B5E0A1" w14:textId="77777777" w:rsidR="00EB2ACA" w:rsidRPr="00334C9E" w:rsidRDefault="00EB2ACA" w:rsidP="00FB7C8F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76E56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97A8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eastAsia="Times New Roman" w:cstheme="minorHAnsi"/>
                <w:sz w:val="20"/>
                <w:szCs w:val="20"/>
                <w:lang w:eastAsia="sk-SK"/>
              </w:rPr>
              <w:t>2</w:t>
            </w: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6EDA3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E0D45">
              <w:rPr>
                <w:rFonts w:cstheme="minorHAnsi"/>
                <w:sz w:val="20"/>
                <w:szCs w:val="20"/>
              </w:rPr>
              <w:t>Subjekt s neurčitou finančnou situáciou</w:t>
            </w:r>
          </w:p>
        </w:tc>
      </w:tr>
      <w:tr w:rsidR="00EB2ACA" w:rsidRPr="00334C9E" w14:paraId="7EC2E7ED" w14:textId="77777777" w:rsidTr="00FB7C8F">
        <w:trPr>
          <w:trHeight w:val="28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78CC" w14:textId="77777777" w:rsidR="00EB2ACA" w:rsidRPr="00CB4E45" w:rsidRDefault="00EB2ACA" w:rsidP="00FB7C8F">
            <w:pPr>
              <w:jc w:val="center"/>
              <w:rPr>
                <w:rFonts w:cs="Arial"/>
                <w:b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0CCA" w14:textId="77777777" w:rsidR="00EB2ACA" w:rsidRPr="00334C9E" w:rsidRDefault="00EB2ACA" w:rsidP="00FB7C8F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83B1" w14:textId="77777777" w:rsidR="00EB2ACA" w:rsidRPr="00334C9E" w:rsidRDefault="00EB2ACA" w:rsidP="00FB7C8F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DCC4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91F46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eastAsia="Times New Roman" w:cstheme="minorHAnsi"/>
                <w:sz w:val="20"/>
                <w:szCs w:val="20"/>
                <w:lang w:eastAsia="sk-SK"/>
              </w:rPr>
              <w:t>3</w:t>
            </w: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bod</w:t>
            </w:r>
            <w:r>
              <w:rPr>
                <w:rFonts w:eastAsia="Times New Roman" w:cstheme="minorHAnsi"/>
                <w:sz w:val="20"/>
                <w:szCs w:val="20"/>
                <w:lang w:eastAsia="sk-SK"/>
              </w:rPr>
              <w:t>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92A1" w14:textId="77777777" w:rsidR="00EB2ACA" w:rsidRPr="00334C9E" w:rsidRDefault="00EB2ACA" w:rsidP="00FB7C8F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0E0D45">
              <w:rPr>
                <w:rFonts w:cstheme="minorHAnsi"/>
                <w:sz w:val="20"/>
                <w:szCs w:val="20"/>
              </w:rPr>
              <w:t>Subjekt s dobrou finančnou situáciou</w:t>
            </w:r>
          </w:p>
        </w:tc>
      </w:tr>
      <w:tr w:rsidR="00EB2ACA" w:rsidRPr="00334C9E" w14:paraId="565996C4" w14:textId="77777777" w:rsidTr="00FB7C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6D34" w14:textId="77777777" w:rsidR="00EB2ACA" w:rsidRPr="00CB4E45" w:rsidRDefault="00EB2ACA" w:rsidP="00FB7C8F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highlight w:val="yellow"/>
              </w:rPr>
            </w:pPr>
            <w:r w:rsidRPr="00CB4E45">
              <w:rPr>
                <w:rFonts w:cs="Arial"/>
                <w:b/>
                <w:bCs/>
                <w:color w:val="000000" w:themeColor="text1"/>
              </w:rPr>
              <w:t>4.4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3256" w14:textId="77777777" w:rsidR="00EB2ACA" w:rsidRPr="0035772F" w:rsidRDefault="00EB2ACA" w:rsidP="00FB7C8F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4AA21443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3478" w14:textId="77777777" w:rsidR="00EB2ACA" w:rsidRPr="00334C9E" w:rsidRDefault="00EB2ACA" w:rsidP="00FB7C8F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A92D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E50F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55C1" w14:textId="77777777" w:rsidR="00EB2ACA" w:rsidRPr="00334C9E" w:rsidRDefault="00EB2ACA" w:rsidP="00FB7C8F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 je zabezpečená.</w:t>
            </w:r>
          </w:p>
        </w:tc>
      </w:tr>
      <w:tr w:rsidR="00EB2ACA" w:rsidRPr="00334C9E" w14:paraId="5296441B" w14:textId="77777777" w:rsidTr="00FB7C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CC3F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6E12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7291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1032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411A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74B6" w14:textId="77777777" w:rsidR="00EB2ACA" w:rsidRPr="00334C9E" w:rsidRDefault="00EB2ACA" w:rsidP="00FB7C8F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Finančná udržateľnosť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nie 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EB2ACA" w:rsidRPr="00334C9E" w14:paraId="4679865F" w14:textId="77777777" w:rsidTr="00FB7C8F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B22A238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AB5F843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2020BD6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D075C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545FF624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07292E2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EB2ACA" w:rsidRPr="00334C9E" w14:paraId="09A23DBF" w14:textId="77777777" w:rsidTr="00FB7C8F">
        <w:trPr>
          <w:trHeight w:val="13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F24D30A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F47D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700852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FC1260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59BC86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EB2ACA" w:rsidRPr="00334C9E" w14:paraId="6A127FEA" w14:textId="77777777" w:rsidTr="00FB7C8F">
        <w:trPr>
          <w:trHeight w:val="13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0276C6E" w14:textId="77777777" w:rsidR="00EB2ACA" w:rsidRPr="00334C9E" w:rsidRDefault="00EB2ACA" w:rsidP="00FB7C8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77998" w14:textId="77777777" w:rsidR="00EB2ACA" w:rsidRPr="00334C9E" w:rsidRDefault="00EB2ACA" w:rsidP="00FB7C8F">
            <w:pPr>
              <w:rPr>
                <w:rFonts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0C0EB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5C538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BEAFC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---</w:t>
            </w:r>
          </w:p>
        </w:tc>
      </w:tr>
      <w:tr w:rsidR="00EB2ACA" w:rsidRPr="00334C9E" w14:paraId="6D88C80A" w14:textId="77777777" w:rsidTr="00FB7C8F">
        <w:trPr>
          <w:trHeight w:val="13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2C220F4" w14:textId="77777777" w:rsidR="00EB2ACA" w:rsidRPr="00334C9E" w:rsidRDefault="00EB2ACA" w:rsidP="00FB7C8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0E86" w14:textId="77777777" w:rsidR="00EB2ACA" w:rsidRPr="009A293F" w:rsidRDefault="00EB2ACA" w:rsidP="00FB7C8F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51B60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7EC8B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A72F3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---</w:t>
            </w:r>
          </w:p>
        </w:tc>
      </w:tr>
      <w:tr w:rsidR="00EB2ACA" w:rsidRPr="00334C9E" w14:paraId="724D38E4" w14:textId="77777777" w:rsidTr="00FB7C8F">
        <w:trPr>
          <w:trHeight w:val="13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36F19E6" w14:textId="77777777" w:rsidR="00EB2ACA" w:rsidRPr="00334C9E" w:rsidRDefault="00EB2ACA" w:rsidP="00FB7C8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668B" w14:textId="77777777" w:rsidR="00EB2ACA" w:rsidRPr="00334C9E" w:rsidRDefault="00EB2ACA" w:rsidP="00FB7C8F">
            <w:pPr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7C21C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E56F5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2/0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AC3FA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EB2ACA" w:rsidRPr="00334C9E" w14:paraId="33806DD9" w14:textId="77777777" w:rsidTr="00FB7C8F">
        <w:trPr>
          <w:trHeight w:val="13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78C7266" w14:textId="77777777" w:rsidR="00EB2ACA" w:rsidRPr="00334C9E" w:rsidRDefault="00EB2ACA" w:rsidP="00FB7C8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785E" w14:textId="77777777" w:rsidR="00EB2ACA" w:rsidRPr="00334C9E" w:rsidRDefault="00EB2ACA" w:rsidP="00FB7C8F">
            <w:pPr>
              <w:rPr>
                <w:rFonts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F624C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FAE7A4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0/1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52384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EB2ACA" w:rsidRPr="00334C9E" w14:paraId="7ABE8F78" w14:textId="77777777" w:rsidTr="00FB7C8F">
        <w:trPr>
          <w:trHeight w:val="13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02F113" w14:textId="77777777" w:rsidR="00EB2ACA" w:rsidRPr="00334C9E" w:rsidRDefault="00EB2ACA" w:rsidP="00FB7C8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5E89" w14:textId="77777777" w:rsidR="00EB2ACA" w:rsidRPr="00334C9E" w:rsidRDefault="00EB2ACA" w:rsidP="00FB7C8F">
            <w:pPr>
              <w:rPr>
                <w:rFonts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Prínos realizácie projektu na územie MAS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2988A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42E01E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0/2/4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CADA6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EB2ACA" w:rsidRPr="00334C9E" w14:paraId="692AE25D" w14:textId="77777777" w:rsidTr="00FB7C8F">
        <w:trPr>
          <w:trHeight w:val="13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B92EA72" w14:textId="77777777" w:rsidR="00EB2ACA" w:rsidRPr="00334C9E" w:rsidRDefault="00EB2ACA" w:rsidP="00FB7C8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215B" w14:textId="77777777" w:rsidR="00EB2ACA" w:rsidRPr="00334C9E" w:rsidRDefault="00EB2ACA" w:rsidP="00FB7C8F">
            <w:pPr>
              <w:rPr>
                <w:rFonts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Projekt napĺňa špecifický merateľný ukazovateľ stratégie CLLD daného opatrenia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8956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6397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F45EF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EB2ACA" w:rsidRPr="00334C9E" w14:paraId="185C4D15" w14:textId="77777777" w:rsidTr="00FB7C8F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AE7AC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7D67BD0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A58BB99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92198AE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8EAF23F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9</w:t>
            </w:r>
          </w:p>
        </w:tc>
      </w:tr>
      <w:tr w:rsidR="00EB2ACA" w:rsidRPr="00334C9E" w14:paraId="575D0CD2" w14:textId="77777777" w:rsidTr="00FB7C8F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805CB37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B362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6522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9B79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5942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EB2ACA" w:rsidRPr="00334C9E" w14:paraId="2F4CA24D" w14:textId="77777777" w:rsidTr="00FB7C8F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1B7F2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DBA88B8" w14:textId="77777777" w:rsidR="00EB2ACA" w:rsidRPr="00334C9E" w:rsidRDefault="00EB2ACA" w:rsidP="00FB7C8F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81BD177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3F74CF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370F3FA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EB2ACA" w:rsidRPr="00334C9E" w14:paraId="41D6BDAF" w14:textId="77777777" w:rsidTr="00FB7C8F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9FB2DB4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220B" w14:textId="77777777" w:rsidR="00EB2ACA" w:rsidRPr="009A293F" w:rsidRDefault="00EB2ACA" w:rsidP="00FB7C8F">
            <w:pPr>
              <w:spacing w:line="276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B6B1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9511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B952E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EB2ACA" w:rsidRPr="00334C9E" w14:paraId="60C86359" w14:textId="77777777" w:rsidTr="00FB7C8F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7B059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1753501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87F25B5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D64908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7BC6055" w14:textId="77777777" w:rsidR="00EB2ACA" w:rsidRPr="000D31FC" w:rsidRDefault="00EB2ACA" w:rsidP="00FB7C8F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0D31FC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EB2ACA" w:rsidRPr="00334C9E" w14:paraId="4020A909" w14:textId="77777777" w:rsidTr="00FB7C8F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29833F3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AE92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E0D9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AC16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BE3B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EB2ACA" w:rsidRPr="00334C9E" w14:paraId="29E530BC" w14:textId="77777777" w:rsidTr="00FB7C8F">
        <w:trPr>
          <w:trHeight w:val="270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01A2AC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899D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  <w:r w:rsidRPr="000E0D4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F972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40BC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6096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EB2ACA" w:rsidRPr="00334C9E" w14:paraId="55FF2D48" w14:textId="77777777" w:rsidTr="00FB7C8F">
        <w:trPr>
          <w:trHeight w:val="143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8B78C2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89DB" w14:textId="77777777" w:rsidR="00EB2ACA" w:rsidRPr="0081175B" w:rsidRDefault="00EB2ACA" w:rsidP="00FB7C8F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Finančná</w:t>
            </w:r>
            <w:r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</w:t>
            </w: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charakteristika</w:t>
            </w:r>
            <w:r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</w:t>
            </w:r>
            <w:r w:rsidRPr="000E0D45">
              <w:rPr>
                <w:rFonts w:eastAsia="Times New Roman" w:cstheme="minorHAnsi"/>
                <w:sz w:val="20"/>
                <w:szCs w:val="20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499F87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79D961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1/2/3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954831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B2ACA" w:rsidRPr="00334C9E" w14:paraId="2CD28DB2" w14:textId="77777777" w:rsidTr="00FB7C8F">
        <w:trPr>
          <w:trHeight w:val="14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906D0" w14:textId="77777777" w:rsidR="00EB2ACA" w:rsidRPr="00334C9E" w:rsidRDefault="00EB2ACA" w:rsidP="00FB7C8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235D" w14:textId="77777777" w:rsidR="00EB2ACA" w:rsidRPr="0081175B" w:rsidRDefault="00EB2ACA" w:rsidP="00FB7C8F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  <w:r w:rsidRPr="0081175B"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  <w:t>Finančná udržateľnosť projektu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4A3C3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6F25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A94C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---</w:t>
            </w:r>
          </w:p>
        </w:tc>
      </w:tr>
      <w:tr w:rsidR="00EB2ACA" w:rsidRPr="00334C9E" w14:paraId="0CB32A70" w14:textId="77777777" w:rsidTr="00FB7C8F">
        <w:trPr>
          <w:trHeight w:val="219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92AB46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9C16C74" w14:textId="77777777" w:rsidR="00EB2ACA" w:rsidRPr="00334C9E" w:rsidRDefault="00EB2ACA" w:rsidP="00FB7C8F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C6A77AD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B7E2A60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22C6889" w14:textId="77777777" w:rsidR="00EB2ACA" w:rsidRPr="00334C9E" w:rsidRDefault="00EB2ACA" w:rsidP="00FB7C8F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EB2ACA" w:rsidRPr="00334C9E" w14:paraId="33111A41" w14:textId="77777777" w:rsidTr="00FB7C8F">
        <w:trPr>
          <w:trHeight w:val="219"/>
        </w:trPr>
        <w:tc>
          <w:tcPr>
            <w:tcW w:w="1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06FB5EC" w14:textId="77777777" w:rsidR="00EB2ACA" w:rsidRPr="00334C9E" w:rsidRDefault="00EB2ACA" w:rsidP="00FB7C8F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00B0F0"/>
            <w:vAlign w:val="center"/>
          </w:tcPr>
          <w:p w14:paraId="68A2F127" w14:textId="77777777" w:rsidR="00EB2ACA" w:rsidRPr="00334C9E" w:rsidRDefault="00EB2ACA" w:rsidP="00FB7C8F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                                                          </w:t>
            </w: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B0F0"/>
            <w:vAlign w:val="center"/>
          </w:tcPr>
          <w:p w14:paraId="4E0A5DE0" w14:textId="77777777" w:rsidR="00EB2ACA" w:rsidRPr="00334C9E" w:rsidRDefault="00EB2ACA" w:rsidP="00FB7C8F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B0F0"/>
            <w:vAlign w:val="center"/>
          </w:tcPr>
          <w:p w14:paraId="7EC04C1D" w14:textId="77777777" w:rsidR="00EB2ACA" w:rsidRPr="00334C9E" w:rsidRDefault="00EB2ACA" w:rsidP="00FB7C8F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234EA66" w14:textId="77777777" w:rsidR="00EB2ACA" w:rsidRDefault="00EB2ACA" w:rsidP="00FB7C8F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14</w:t>
            </w:r>
          </w:p>
        </w:tc>
      </w:tr>
    </w:tbl>
    <w:p w14:paraId="7138B62E" w14:textId="77777777" w:rsidR="00EB2ACA" w:rsidRDefault="00EB2ACA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D7F2D95" w14:textId="77777777" w:rsidR="00EB2ACA" w:rsidRPr="00334C9E" w:rsidRDefault="00EB2ACA" w:rsidP="00EB2ACA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23048B51" w14:textId="68C66FB1" w:rsidR="00EB2ACA" w:rsidRPr="00A654E1" w:rsidRDefault="00EB2ACA" w:rsidP="00EB2AC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>
        <w:rPr>
          <w:rFonts w:cs="Arial"/>
          <w:b/>
          <w:color w:val="000000" w:themeColor="text1"/>
        </w:rPr>
        <w:t>, t.</w:t>
      </w:r>
      <w:r w:rsidR="008B551F">
        <w:rPr>
          <w:rFonts w:cs="Arial"/>
          <w:b/>
          <w:color w:val="000000" w:themeColor="text1"/>
        </w:rPr>
        <w:t xml:space="preserve"> </w:t>
      </w:r>
      <w:r>
        <w:rPr>
          <w:rFonts w:cs="Arial"/>
          <w:b/>
          <w:color w:val="000000" w:themeColor="text1"/>
        </w:rPr>
        <w:t>j. ŽoPr musí získať minimálne 9 bodov</w:t>
      </w:r>
      <w:r w:rsidRPr="00A654E1">
        <w:rPr>
          <w:rFonts w:cs="Arial"/>
          <w:b/>
          <w:color w:val="000000" w:themeColor="text1"/>
        </w:rPr>
        <w:t>.</w:t>
      </w:r>
    </w:p>
    <w:p w14:paraId="00616245" w14:textId="77777777" w:rsidR="00EB2ACA" w:rsidRDefault="00EB2ACA" w:rsidP="00EB2ACA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33039B41" w14:textId="77777777" w:rsidR="00EB2ACA" w:rsidRPr="00334C9E" w:rsidRDefault="00EB2ACA" w:rsidP="00EB2ACA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2C67CA35" w14:textId="77777777" w:rsidR="00EB2ACA" w:rsidRDefault="00EB2ACA" w:rsidP="00EB2ACA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EB2ACA" w:rsidRPr="00A42D69" w14:paraId="1B48AA6F" w14:textId="77777777" w:rsidTr="00FB7C8F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24C520F5" w14:textId="77777777" w:rsidR="00EB2ACA" w:rsidRPr="00C63419" w:rsidRDefault="00EB2ACA" w:rsidP="00FB7C8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98E1858" w14:textId="77777777" w:rsidR="00EB2ACA" w:rsidRPr="00A42D69" w:rsidRDefault="00EB2ACA" w:rsidP="00FB7C8F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EB2ACA" w:rsidRPr="00A42D69" w14:paraId="229DFD62" w14:textId="77777777" w:rsidTr="00FB7C8F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DBF1C38" w14:textId="77777777" w:rsidR="00EB2ACA" w:rsidRPr="00C63419" w:rsidRDefault="00EB2ACA" w:rsidP="00FB7C8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7AA7D84" w14:textId="77777777" w:rsidR="00EB2ACA" w:rsidRPr="00A42D69" w:rsidRDefault="00EB2ACA" w:rsidP="00FB7C8F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EB2ACA" w:rsidRPr="00A42D69" w14:paraId="16A6F546" w14:textId="77777777" w:rsidTr="00FB7C8F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20E5692" w14:textId="77777777" w:rsidR="00EB2ACA" w:rsidRPr="00C63419" w:rsidRDefault="00EB2ACA" w:rsidP="00FB7C8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B1BDAD6" w14:textId="77777777" w:rsidR="00EB2ACA" w:rsidRPr="00A42D69" w:rsidRDefault="00EB2ACA" w:rsidP="00FB7C8F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EB2ACA" w:rsidRPr="00A42D69" w14:paraId="45FBAA6C" w14:textId="77777777" w:rsidTr="00FB7C8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E1C3461" w14:textId="77777777" w:rsidR="00EB2ACA" w:rsidRPr="00C63419" w:rsidRDefault="00EB2ACA" w:rsidP="00FB7C8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B123EB0" w14:textId="77777777" w:rsidR="00EB2ACA" w:rsidRPr="00A42D69" w:rsidRDefault="00086C0F" w:rsidP="00FB7C8F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881622977"/>
                <w:placeholder>
                  <w:docPart w:val="E7C5D4EECB004D0B8B87B8D0533A952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EB2ACA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EB2ACA" w:rsidRPr="00A42D69" w14:paraId="1AFB28B3" w14:textId="77777777" w:rsidTr="00FB7C8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2C5CBD2" w14:textId="77777777" w:rsidR="00EB2ACA" w:rsidRPr="00C63419" w:rsidRDefault="00EB2ACA" w:rsidP="00FB7C8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9292848" w14:textId="77777777" w:rsidR="00EB2ACA" w:rsidRPr="00A42D69" w:rsidRDefault="00EB2ACA" w:rsidP="00FB7C8F">
            <w:pPr>
              <w:spacing w:before="120" w:after="120"/>
              <w:jc w:val="both"/>
            </w:pPr>
            <w:r>
              <w:rPr>
                <w:i/>
              </w:rPr>
              <w:t>Občianske združenie MAS Sabinovsko, o.z.</w:t>
            </w:r>
          </w:p>
        </w:tc>
      </w:tr>
      <w:tr w:rsidR="00EB2ACA" w:rsidRPr="00A42D69" w14:paraId="3D8386A9" w14:textId="77777777" w:rsidTr="00FB7C8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0552D00" w14:textId="77777777" w:rsidR="00EB2ACA" w:rsidRPr="00C63419" w:rsidRDefault="00EB2ACA" w:rsidP="00FB7C8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4EAC27E6" w14:textId="77777777" w:rsidR="00EB2ACA" w:rsidRPr="00A42D69" w:rsidRDefault="00086C0F" w:rsidP="00FB7C8F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521407031"/>
                <w:placeholder>
                  <w:docPart w:val="38ACA884BE0549CCB5F910B28EAD482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B2ACA">
                  <w:rPr>
                    <w:rFonts w:cs="Arial"/>
                    <w:sz w:val="20"/>
                  </w:rPr>
                  <w:t>C1 Komunitné sociálne služby</w:t>
                </w:r>
              </w:sdtContent>
            </w:sdt>
          </w:p>
        </w:tc>
      </w:tr>
    </w:tbl>
    <w:p w14:paraId="79D1CEA4" w14:textId="77777777" w:rsidR="00EB2ACA" w:rsidRDefault="00EB2ACA" w:rsidP="00EB2ACA">
      <w:pPr>
        <w:spacing w:after="120"/>
        <w:jc w:val="both"/>
        <w:rPr>
          <w:rFonts w:cs="Arial"/>
          <w:b/>
          <w:color w:val="000000" w:themeColor="text1"/>
        </w:rPr>
      </w:pPr>
    </w:p>
    <w:p w14:paraId="00F17433" w14:textId="77777777" w:rsidR="00EB2ACA" w:rsidRPr="00A654E1" w:rsidRDefault="00EB2ACA" w:rsidP="00EB2ACA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A037D80" w14:textId="77777777" w:rsidR="00EB2ACA" w:rsidRDefault="00EB2ACA" w:rsidP="00EB2ACA">
      <w:pPr>
        <w:spacing w:after="120"/>
        <w:jc w:val="both"/>
        <w:rPr>
          <w:rFonts w:cs="Arial"/>
          <w:color w:val="000000" w:themeColor="text1"/>
        </w:rPr>
      </w:pPr>
    </w:p>
    <w:p w14:paraId="02F28174" w14:textId="77777777" w:rsidR="00EB2ACA" w:rsidRPr="00A654E1" w:rsidRDefault="00EB2ACA" w:rsidP="00EB2ACA">
      <w:pPr>
        <w:pStyle w:val="Odsekzoznamu"/>
        <w:ind w:left="426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Rozlišovacie kritériá sú:</w:t>
      </w:r>
    </w:p>
    <w:p w14:paraId="2C5CF7F0" w14:textId="77777777" w:rsidR="00EB2ACA" w:rsidRPr="00A654E1" w:rsidRDefault="00EB2ACA" w:rsidP="00EB2AC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Hodnota Value for Money</w:t>
      </w:r>
      <w:r>
        <w:rPr>
          <w:rFonts w:asciiTheme="minorHAnsi" w:hAnsiTheme="minorHAnsi"/>
        </w:rPr>
        <w:t xml:space="preserve"> (</w:t>
      </w:r>
      <w:r w:rsidRPr="00D96287">
        <w:rPr>
          <w:rFonts w:asciiTheme="minorHAnsi" w:hAnsiTheme="minorHAnsi"/>
        </w:rPr>
        <w:t xml:space="preserve">výška príspevku v </w:t>
      </w:r>
      <w:r w:rsidRPr="00285518">
        <w:rPr>
          <w:rFonts w:asciiTheme="minorHAnsi" w:hAnsiTheme="minorHAnsi"/>
          <w:lang w:val="sk-SK"/>
        </w:rPr>
        <w:t>EUR</w:t>
      </w:r>
      <w:r w:rsidRPr="00D96287">
        <w:rPr>
          <w:rFonts w:asciiTheme="minorHAnsi" w:hAnsiTheme="minorHAnsi"/>
        </w:rPr>
        <w:t xml:space="preserve"> na hlavnú aktivitu projektu / Miesto v sociálnych službách)</w:t>
      </w:r>
    </w:p>
    <w:p w14:paraId="05A07FE5" w14:textId="77777777" w:rsidR="00EB2ACA" w:rsidRPr="00A654E1" w:rsidRDefault="00EB2ACA" w:rsidP="00EB2AC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Posúdenie vplyvu a dopadu projektu na plnenie stratégiu CLLD,</w:t>
      </w:r>
    </w:p>
    <w:p w14:paraId="7957262A" w14:textId="40643701" w:rsidR="00EB2ACA" w:rsidRDefault="00EB2ACA" w:rsidP="00EB2ACA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  <w:r w:rsidRPr="00A654E1">
        <w:rPr>
          <w:rFonts w:asciiTheme="minorHAnsi" w:hAnsiTheme="minorHAnsi"/>
        </w:rPr>
        <w:t>Toto rozlišovacie kritérium sa aplikuje jedine v prípadoch, ak aplikácia na základe hodnoty value for money neurčila konečné poradie žiadostí o príspevok na hranici alokácie.</w:t>
      </w:r>
      <w:r>
        <w:rPr>
          <w:rFonts w:asciiTheme="minorHAnsi" w:hAnsiTheme="minorHAnsi"/>
        </w:rPr>
        <w:t xml:space="preserve"> </w:t>
      </w:r>
      <w:r w:rsidRPr="008E3991">
        <w:rPr>
          <w:rFonts w:ascii="Arial" w:hAnsi="Arial" w:cs="Arial"/>
          <w:sz w:val="20"/>
          <w:szCs w:val="20"/>
        </w:rPr>
        <w:t>Toto rozlišovacie kritérium aplikuje výberová komisia MAS.</w:t>
      </w:r>
    </w:p>
    <w:p w14:paraId="5F9EFEDF" w14:textId="71A4A539" w:rsidR="00BF282B" w:rsidRDefault="00BF282B" w:rsidP="00EB2ACA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3E4A2707" w14:textId="77777777" w:rsidR="00BF282B" w:rsidRDefault="00BF282B" w:rsidP="00BF282B">
      <w:pPr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Value for money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BF282B" w14:paraId="10F9A12D" w14:textId="77777777" w:rsidTr="00BF282B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14:paraId="3DC81E45" w14:textId="77777777" w:rsidR="00BF282B" w:rsidRDefault="00BF282B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Hlavná aktivita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14:paraId="413E1808" w14:textId="77777777" w:rsidR="00BF282B" w:rsidRDefault="00BF282B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Ukazovateľ na úrovni projektu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14:paraId="062CB204" w14:textId="77777777" w:rsidR="00BF282B" w:rsidRDefault="00BF282B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Merná jednotka ukazovateľa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hideMark/>
          </w:tcPr>
          <w:p w14:paraId="7BB60563" w14:textId="77777777" w:rsidR="00BF282B" w:rsidRDefault="00BF282B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Spôsob výpočtu</w:t>
            </w:r>
          </w:p>
        </w:tc>
      </w:tr>
      <w:tr w:rsidR="00BF282B" w14:paraId="5C253AAA" w14:textId="77777777" w:rsidTr="00BF282B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8F8B7" w14:textId="77777777" w:rsidR="00BF282B" w:rsidRDefault="00BF282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C1.Komunitné sociálne služby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A5542" w14:textId="77777777" w:rsidR="00BF282B" w:rsidRDefault="00BF282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C104 Zvýšená kapacita podporených zariadení sociálnych služieb.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711B" w14:textId="77777777" w:rsidR="00BF282B" w:rsidRDefault="00BF282B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Miesto v sociálnych službách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1187C" w14:textId="77777777" w:rsidR="00BF282B" w:rsidRDefault="00BF282B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výška príspevku v EUR na hlavnú aktivitu projektu / Miesto v sociálnych službách</w:t>
            </w:r>
          </w:p>
        </w:tc>
      </w:tr>
    </w:tbl>
    <w:p w14:paraId="1B4881FF" w14:textId="77777777" w:rsidR="00BF282B" w:rsidRDefault="00BF282B" w:rsidP="00BF282B">
      <w:pPr>
        <w:spacing w:line="276" w:lineRule="auto"/>
        <w:jc w:val="both"/>
        <w:rPr>
          <w:rFonts w:cstheme="minorHAnsi"/>
          <w:sz w:val="20"/>
          <w:szCs w:val="20"/>
        </w:rPr>
      </w:pPr>
    </w:p>
    <w:p w14:paraId="47AFDF3D" w14:textId="77777777" w:rsidR="00BF282B" w:rsidRDefault="00BF282B" w:rsidP="00BF282B">
      <w:pPr>
        <w:spacing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Posúdenie vplyvu a dopadu projektu na plnenie stratégie CLLD </w:t>
      </w:r>
    </w:p>
    <w:p w14:paraId="01462F66" w14:textId="4134CAED" w:rsidR="00AD4FD2" w:rsidRDefault="00BF282B">
      <w:pPr>
        <w:rPr>
          <w:rFonts w:cs="Arial"/>
          <w:color w:val="000000" w:themeColor="text1"/>
        </w:rPr>
      </w:pPr>
      <w:r>
        <w:rPr>
          <w:rFonts w:cstheme="minorHAnsi"/>
          <w:sz w:val="20"/>
          <w:szCs w:val="20"/>
        </w:rPr>
        <w:t>Odborní hodnotitelia posúdia projekty na hranici alokácie z hľadiska ich vplyvu a dopadu na plnenie stratégie CLLD</w:t>
      </w:r>
    </w:p>
    <w:sectPr w:rsidR="00AD4FD2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9015C" w14:textId="77777777" w:rsidR="0078490E" w:rsidRDefault="0078490E" w:rsidP="006447D5">
      <w:pPr>
        <w:spacing w:after="0" w:line="240" w:lineRule="auto"/>
      </w:pPr>
      <w:r>
        <w:separator/>
      </w:r>
    </w:p>
  </w:endnote>
  <w:endnote w:type="continuationSeparator" w:id="0">
    <w:p w14:paraId="25BD5204" w14:textId="77777777" w:rsidR="0078490E" w:rsidRDefault="0078490E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7479AE55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7581F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58F3A" w14:textId="77777777" w:rsidR="0078490E" w:rsidRDefault="0078490E" w:rsidP="006447D5">
      <w:pPr>
        <w:spacing w:after="0" w:line="240" w:lineRule="auto"/>
      </w:pPr>
      <w:r>
        <w:separator/>
      </w:r>
    </w:p>
  </w:footnote>
  <w:footnote w:type="continuationSeparator" w:id="0">
    <w:p w14:paraId="7EE18D0E" w14:textId="77777777" w:rsidR="0078490E" w:rsidRDefault="0078490E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73BB7D22" w:rsidR="00E5263D" w:rsidRPr="001F013A" w:rsidRDefault="00BB24AE" w:rsidP="001D5D3D">
    <w:pPr>
      <w:pStyle w:val="Hlavika"/>
      <w:rPr>
        <w:rFonts w:ascii="Arial Narrow" w:hAnsi="Arial Narrow"/>
        <w:sz w:val="20"/>
      </w:rPr>
    </w:pPr>
    <w:r>
      <w:rPr>
        <w:noProof/>
      </w:rPr>
      <w:t xml:space="preserve">                    </w:t>
    </w:r>
    <w:r w:rsidRPr="00F049F5">
      <w:rPr>
        <w:noProof/>
        <w:lang w:eastAsia="sk-SK"/>
      </w:rPr>
      <w:drawing>
        <wp:inline distT="0" distB="0" distL="0" distR="0" wp14:anchorId="78F5B115" wp14:editId="0497613A">
          <wp:extent cx="857250" cy="312694"/>
          <wp:effectExtent l="0" t="0" r="0" b="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26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862BF6C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FD0EA0F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537627">
    <w:abstractNumId w:val="15"/>
  </w:num>
  <w:num w:numId="2" w16cid:durableId="147020744">
    <w:abstractNumId w:val="3"/>
  </w:num>
  <w:num w:numId="3" w16cid:durableId="671643167">
    <w:abstractNumId w:val="0"/>
  </w:num>
  <w:num w:numId="4" w16cid:durableId="834565964">
    <w:abstractNumId w:val="26"/>
  </w:num>
  <w:num w:numId="5" w16cid:durableId="1568489479">
    <w:abstractNumId w:val="27"/>
  </w:num>
  <w:num w:numId="6" w16cid:durableId="1665157394">
    <w:abstractNumId w:val="7"/>
  </w:num>
  <w:num w:numId="7" w16cid:durableId="2110082449">
    <w:abstractNumId w:val="24"/>
  </w:num>
  <w:num w:numId="8" w16cid:durableId="1254630563">
    <w:abstractNumId w:val="11"/>
  </w:num>
  <w:num w:numId="9" w16cid:durableId="1477990369">
    <w:abstractNumId w:val="12"/>
  </w:num>
  <w:num w:numId="10" w16cid:durableId="536163877">
    <w:abstractNumId w:val="4"/>
  </w:num>
  <w:num w:numId="11" w16cid:durableId="1796370201">
    <w:abstractNumId w:val="16"/>
  </w:num>
  <w:num w:numId="12" w16cid:durableId="1896352472">
    <w:abstractNumId w:val="14"/>
  </w:num>
  <w:num w:numId="13" w16cid:durableId="1906909391">
    <w:abstractNumId w:val="23"/>
  </w:num>
  <w:num w:numId="14" w16cid:durableId="1996297887">
    <w:abstractNumId w:val="19"/>
  </w:num>
  <w:num w:numId="15" w16cid:durableId="1319384931">
    <w:abstractNumId w:val="13"/>
  </w:num>
  <w:num w:numId="16" w16cid:durableId="97679432">
    <w:abstractNumId w:val="8"/>
  </w:num>
  <w:num w:numId="17" w16cid:durableId="926883572">
    <w:abstractNumId w:val="17"/>
  </w:num>
  <w:num w:numId="18" w16cid:durableId="2037072932">
    <w:abstractNumId w:val="25"/>
  </w:num>
  <w:num w:numId="19" w16cid:durableId="1870099868">
    <w:abstractNumId w:val="21"/>
  </w:num>
  <w:num w:numId="20" w16cid:durableId="1803309720">
    <w:abstractNumId w:val="2"/>
  </w:num>
  <w:num w:numId="21" w16cid:durableId="881211867">
    <w:abstractNumId w:val="1"/>
  </w:num>
  <w:num w:numId="22" w16cid:durableId="1181748420">
    <w:abstractNumId w:val="29"/>
  </w:num>
  <w:num w:numId="23" w16cid:durableId="182792484">
    <w:abstractNumId w:val="6"/>
  </w:num>
  <w:num w:numId="24" w16cid:durableId="1778062698">
    <w:abstractNumId w:val="29"/>
  </w:num>
  <w:num w:numId="25" w16cid:durableId="104816014">
    <w:abstractNumId w:val="1"/>
  </w:num>
  <w:num w:numId="26" w16cid:durableId="1440104558">
    <w:abstractNumId w:val="6"/>
  </w:num>
  <w:num w:numId="27" w16cid:durableId="549464732">
    <w:abstractNumId w:val="5"/>
  </w:num>
  <w:num w:numId="28" w16cid:durableId="1476336497">
    <w:abstractNumId w:val="22"/>
  </w:num>
  <w:num w:numId="29" w16cid:durableId="2112048477">
    <w:abstractNumId w:val="20"/>
  </w:num>
  <w:num w:numId="30" w16cid:durableId="1910309681">
    <w:abstractNumId w:val="28"/>
  </w:num>
  <w:num w:numId="31" w16cid:durableId="1351444762">
    <w:abstractNumId w:val="10"/>
  </w:num>
  <w:num w:numId="32" w16cid:durableId="1849832752">
    <w:abstractNumId w:val="9"/>
  </w:num>
  <w:num w:numId="33" w16cid:durableId="69574120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6C0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45B8A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2D5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5518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4341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45850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77800"/>
    <w:rsid w:val="0078128F"/>
    <w:rsid w:val="00781E9F"/>
    <w:rsid w:val="0078490E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B551F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7581F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24AE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BF282B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19AC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0E33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66FC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1B1"/>
    <w:rsid w:val="00EA46D6"/>
    <w:rsid w:val="00EB12F3"/>
    <w:rsid w:val="00EB2ACA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80328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E7C5D4EECB004D0B8B87B8D0533A95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DBADEC-712A-43DD-9FA9-E6F5C39174D8}"/>
      </w:docPartPr>
      <w:docPartBody>
        <w:p w:rsidR="00CE75D4" w:rsidRDefault="006655AF" w:rsidP="006655AF">
          <w:pPr>
            <w:pStyle w:val="E7C5D4EECB004D0B8B87B8D0533A9529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38ACA884BE0549CCB5F910B28EAD48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0B2C1B-D45D-4D1F-BD93-3B8B9BD28497}"/>
      </w:docPartPr>
      <w:docPartBody>
        <w:p w:rsidR="00CE75D4" w:rsidRDefault="006655AF" w:rsidP="006655AF">
          <w:pPr>
            <w:pStyle w:val="38ACA884BE0549CCB5F910B28EAD482C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212C3B"/>
    <w:rsid w:val="005A4146"/>
    <w:rsid w:val="006655AF"/>
    <w:rsid w:val="006B3B1E"/>
    <w:rsid w:val="007C631A"/>
    <w:rsid w:val="00AD089D"/>
    <w:rsid w:val="00B20F1E"/>
    <w:rsid w:val="00B874A2"/>
    <w:rsid w:val="00CE75D4"/>
    <w:rsid w:val="00DE2D28"/>
    <w:rsid w:val="00EA7464"/>
    <w:rsid w:val="00F60CBA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6655AF"/>
    <w:rPr>
      <w:color w:val="808080"/>
    </w:rPr>
  </w:style>
  <w:style w:type="paragraph" w:customStyle="1" w:styleId="E7C5D4EECB004D0B8B87B8D0533A9529">
    <w:name w:val="E7C5D4EECB004D0B8B87B8D0533A9529"/>
    <w:rsid w:val="006655AF"/>
  </w:style>
  <w:style w:type="paragraph" w:customStyle="1" w:styleId="38ACA884BE0549CCB5F910B28EAD482C">
    <w:name w:val="38ACA884BE0549CCB5F910B28EAD482C"/>
    <w:rsid w:val="006655AF"/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0CBED-C98B-41F0-A421-18EAB97C1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1701</Words>
  <Characters>9701</Characters>
  <Application>Microsoft Office Word</Application>
  <DocSecurity>4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2022-04-29T13:03:00Z</dcterms:created>
  <dcterms:modified xsi:type="dcterms:W3CDTF">2022-04-29T13:03:00Z</dcterms:modified>
</cp:coreProperties>
</file>